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46" w:rsidRPr="00F57DD3" w:rsidRDefault="00350C46" w:rsidP="00350C46">
      <w:pPr>
        <w:ind w:left="6300" w:right="-694" w:firstLine="900"/>
        <w:rPr>
          <w:b/>
          <w:sz w:val="28"/>
          <w:szCs w:val="28"/>
          <w:u w:val="single"/>
        </w:rPr>
      </w:pPr>
      <w:r w:rsidRPr="00E7055A">
        <w:rPr>
          <w:b/>
        </w:rPr>
        <w:t>Λευκάδα   -   -    -   - 201…</w:t>
      </w:r>
    </w:p>
    <w:p w:rsidR="006C4511" w:rsidRPr="006C4511" w:rsidRDefault="006C4511" w:rsidP="006C4511">
      <w:pPr>
        <w:ind w:left="-180" w:right="-694"/>
        <w:rPr>
          <w:b/>
          <w:sz w:val="28"/>
          <w:szCs w:val="28"/>
          <w:u w:val="single"/>
        </w:rPr>
      </w:pPr>
      <w:r w:rsidRPr="006C4511">
        <w:rPr>
          <w:b/>
          <w:sz w:val="28"/>
          <w:szCs w:val="28"/>
          <w:u w:val="single"/>
        </w:rPr>
        <w:t xml:space="preserve"> </w:t>
      </w:r>
    </w:p>
    <w:p w:rsidR="006C4511" w:rsidRPr="006C4511" w:rsidRDefault="006C4511" w:rsidP="006C4511">
      <w:pPr>
        <w:ind w:left="-180" w:right="-694"/>
        <w:jc w:val="center"/>
        <w:rPr>
          <w:b/>
          <w:sz w:val="28"/>
          <w:szCs w:val="28"/>
          <w:u w:val="single"/>
        </w:rPr>
      </w:pPr>
      <w:r w:rsidRPr="00435645">
        <w:rPr>
          <w:b/>
          <w:sz w:val="28"/>
          <w:szCs w:val="28"/>
          <w:u w:val="single"/>
        </w:rPr>
        <w:t>ΑΙΤΗΣΗ ΣΥΜΜΕΤΟΧΗΣ ΣΤΟΝ ΜΑΖΙΚΟ ΑΘΛΗΤΙΣΜΟ</w:t>
      </w:r>
    </w:p>
    <w:p w:rsidR="006C4511" w:rsidRPr="006C4511" w:rsidRDefault="006C4511" w:rsidP="006C4511">
      <w:pPr>
        <w:ind w:left="-180" w:right="-694"/>
        <w:jc w:val="center"/>
        <w:rPr>
          <w:b/>
          <w:sz w:val="28"/>
          <w:szCs w:val="28"/>
          <w:u w:val="single"/>
        </w:rPr>
      </w:pPr>
    </w:p>
    <w:p w:rsidR="006C4511" w:rsidRDefault="006C4511" w:rsidP="006C4511">
      <w:pPr>
        <w:ind w:left="-180" w:right="-692"/>
        <w:rPr>
          <w:b/>
          <w:sz w:val="28"/>
          <w:szCs w:val="28"/>
        </w:rPr>
      </w:pPr>
      <w:r>
        <w:rPr>
          <w:b/>
          <w:sz w:val="28"/>
          <w:szCs w:val="28"/>
        </w:rPr>
        <w:t>ΕΠΩΝΥΜΟ ………………………………………………………</w:t>
      </w:r>
      <w:r w:rsidRPr="006C4511">
        <w:rPr>
          <w:b/>
          <w:sz w:val="28"/>
          <w:szCs w:val="28"/>
        </w:rPr>
        <w:t>………….</w:t>
      </w:r>
      <w:r>
        <w:rPr>
          <w:b/>
          <w:sz w:val="28"/>
          <w:szCs w:val="28"/>
        </w:rPr>
        <w:t>……….</w:t>
      </w:r>
    </w:p>
    <w:p w:rsidR="006C4511" w:rsidRPr="006C4511" w:rsidRDefault="006C4511" w:rsidP="006C4511">
      <w:pPr>
        <w:ind w:left="-180" w:right="-692"/>
        <w:rPr>
          <w:b/>
          <w:sz w:val="22"/>
          <w:szCs w:val="22"/>
        </w:rPr>
      </w:pPr>
    </w:p>
    <w:p w:rsidR="006C4511" w:rsidRDefault="006C4511" w:rsidP="006C4511">
      <w:pPr>
        <w:ind w:left="-180" w:right="-692"/>
        <w:rPr>
          <w:b/>
          <w:sz w:val="28"/>
          <w:szCs w:val="28"/>
        </w:rPr>
      </w:pPr>
      <w:r>
        <w:rPr>
          <w:b/>
          <w:sz w:val="28"/>
          <w:szCs w:val="28"/>
        </w:rPr>
        <w:t>ΟΝΟΜΑ …………………………………………………………………</w:t>
      </w:r>
      <w:r w:rsidRPr="006C4511">
        <w:rPr>
          <w:b/>
          <w:sz w:val="28"/>
          <w:szCs w:val="28"/>
        </w:rPr>
        <w:t>…………</w:t>
      </w:r>
      <w:r>
        <w:rPr>
          <w:b/>
          <w:sz w:val="28"/>
          <w:szCs w:val="28"/>
        </w:rPr>
        <w:t>…</w:t>
      </w:r>
    </w:p>
    <w:p w:rsidR="006C4511" w:rsidRPr="006C4511" w:rsidRDefault="006C4511" w:rsidP="006C4511">
      <w:pPr>
        <w:ind w:left="-180" w:right="-692"/>
        <w:rPr>
          <w:b/>
          <w:sz w:val="22"/>
          <w:szCs w:val="22"/>
        </w:rPr>
      </w:pPr>
    </w:p>
    <w:p w:rsidR="006C4511" w:rsidRPr="00F15C00" w:rsidRDefault="006C4511" w:rsidP="006C4511">
      <w:pPr>
        <w:ind w:left="-180" w:right="-692"/>
        <w:rPr>
          <w:b/>
          <w:sz w:val="28"/>
          <w:szCs w:val="28"/>
        </w:rPr>
      </w:pPr>
      <w:r>
        <w:rPr>
          <w:b/>
          <w:sz w:val="28"/>
          <w:szCs w:val="28"/>
        </w:rPr>
        <w:t>Δ/ΝΣΗ ΚΑΤΟΙΚΙΑΣ ……………………………………………………..…………</w:t>
      </w:r>
    </w:p>
    <w:p w:rsidR="006C4511" w:rsidRPr="006C4511" w:rsidRDefault="006C4511" w:rsidP="006C4511">
      <w:pPr>
        <w:ind w:left="-180" w:right="-692"/>
        <w:rPr>
          <w:b/>
          <w:sz w:val="22"/>
          <w:szCs w:val="22"/>
        </w:rPr>
      </w:pPr>
    </w:p>
    <w:p w:rsidR="00F57DD3" w:rsidRPr="00F15C00" w:rsidRDefault="00F57DD3" w:rsidP="00F57DD3">
      <w:pPr>
        <w:ind w:left="-180" w:right="-692"/>
        <w:rPr>
          <w:b/>
          <w:sz w:val="28"/>
          <w:szCs w:val="28"/>
        </w:rPr>
      </w:pPr>
      <w:r>
        <w:rPr>
          <w:b/>
          <w:sz w:val="28"/>
          <w:szCs w:val="28"/>
        </w:rPr>
        <w:t>ΕΠΑΓΓΕΛΜΑ  Ή ΤΑΞΗ (</w:t>
      </w:r>
      <w:r w:rsidRPr="006C4511">
        <w:rPr>
          <w:b/>
        </w:rPr>
        <w:t>για μαθητές</w:t>
      </w:r>
      <w:r>
        <w:rPr>
          <w:b/>
          <w:sz w:val="28"/>
          <w:szCs w:val="28"/>
        </w:rPr>
        <w:t>)………………………..…</w:t>
      </w:r>
      <w:r w:rsidRPr="00F57DD3">
        <w:rPr>
          <w:b/>
          <w:sz w:val="28"/>
          <w:szCs w:val="28"/>
        </w:rPr>
        <w:t xml:space="preserve">… </w:t>
      </w:r>
      <w:r>
        <w:rPr>
          <w:b/>
          <w:sz w:val="28"/>
          <w:szCs w:val="28"/>
        </w:rPr>
        <w:t>ΗΛΙΚΙΑ ……</w:t>
      </w:r>
      <w:r w:rsidRPr="00F15C00">
        <w:rPr>
          <w:b/>
          <w:sz w:val="28"/>
          <w:szCs w:val="28"/>
        </w:rPr>
        <w:t>.</w:t>
      </w:r>
    </w:p>
    <w:p w:rsidR="006C4511" w:rsidRPr="00F15C00" w:rsidRDefault="006C4511" w:rsidP="00F57DD3">
      <w:pPr>
        <w:ind w:right="-692"/>
        <w:rPr>
          <w:b/>
          <w:sz w:val="22"/>
          <w:szCs w:val="22"/>
        </w:rPr>
      </w:pPr>
    </w:p>
    <w:p w:rsidR="00716BBE" w:rsidRDefault="006C4511" w:rsidP="00716BBE">
      <w:pPr>
        <w:ind w:left="-180" w:right="-692"/>
        <w:rPr>
          <w:b/>
          <w:sz w:val="28"/>
          <w:szCs w:val="28"/>
        </w:rPr>
      </w:pPr>
      <w:r>
        <w:rPr>
          <w:b/>
          <w:sz w:val="28"/>
          <w:szCs w:val="28"/>
        </w:rPr>
        <w:t>ΤΗΛΕΦΩΝΟ (</w:t>
      </w:r>
      <w:r w:rsidRPr="00716BBE">
        <w:rPr>
          <w:b/>
        </w:rPr>
        <w:t xml:space="preserve">για μαθητές και </w:t>
      </w:r>
      <w:r w:rsidR="00716BBE" w:rsidRPr="00716BBE">
        <w:rPr>
          <w:b/>
        </w:rPr>
        <w:t>όνομα γονέα</w:t>
      </w:r>
      <w:r>
        <w:rPr>
          <w:b/>
          <w:sz w:val="28"/>
          <w:szCs w:val="28"/>
        </w:rPr>
        <w:t xml:space="preserve">) </w:t>
      </w:r>
      <w:r w:rsidR="00716BBE">
        <w:rPr>
          <w:b/>
          <w:sz w:val="28"/>
          <w:szCs w:val="28"/>
        </w:rPr>
        <w:t>…………………………………………..</w:t>
      </w:r>
    </w:p>
    <w:p w:rsidR="00716BBE" w:rsidRDefault="00716BBE" w:rsidP="00716BBE">
      <w:pPr>
        <w:ind w:left="-180" w:right="-692"/>
        <w:rPr>
          <w:b/>
          <w:sz w:val="28"/>
          <w:szCs w:val="28"/>
        </w:rPr>
      </w:pPr>
    </w:p>
    <w:p w:rsidR="006C4511" w:rsidRPr="00716BBE" w:rsidRDefault="00716BBE" w:rsidP="00716BBE">
      <w:pPr>
        <w:ind w:left="-180" w:right="-692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</w:t>
      </w:r>
    </w:p>
    <w:p w:rsidR="006C4511" w:rsidRPr="00FC0357" w:rsidRDefault="006C4511" w:rsidP="006C4511">
      <w:pPr>
        <w:ind w:right="-694"/>
        <w:rPr>
          <w:b/>
          <w:sz w:val="20"/>
          <w:szCs w:val="20"/>
        </w:rPr>
      </w:pPr>
    </w:p>
    <w:p w:rsidR="00C33851" w:rsidRDefault="00C33851" w:rsidP="006C4511"/>
    <w:p w:rsidR="00DE744A" w:rsidRDefault="0050673A" w:rsidP="006C45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.2pt;margin-top:5.1pt;width:348.75pt;height:25.5pt;z-index:251658240" stroked="f">
            <v:textbox style="mso-next-textbox:#_x0000_s1026">
              <w:txbxContent>
                <w:p w:rsidR="00716BBE" w:rsidRPr="00716BBE" w:rsidRDefault="00716BBE" w:rsidP="00716B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6BBE">
                    <w:rPr>
                      <w:b/>
                      <w:sz w:val="28"/>
                      <w:szCs w:val="28"/>
                    </w:rPr>
                    <w:t>ΠΡΟΓΡΑΜΜΑΤΑ</w:t>
                  </w:r>
                </w:p>
              </w:txbxContent>
            </v:textbox>
          </v:shape>
        </w:pict>
      </w:r>
    </w:p>
    <w:p w:rsidR="00DE744A" w:rsidRPr="00DE744A" w:rsidRDefault="00DE744A" w:rsidP="00DE744A"/>
    <w:p w:rsidR="00DE744A" w:rsidRPr="00DE744A" w:rsidRDefault="0050673A" w:rsidP="00DE744A">
      <w:r>
        <w:rPr>
          <w:noProof/>
        </w:rPr>
        <w:pict>
          <v:shape id="_x0000_s1028" type="#_x0000_t202" style="position:absolute;margin-left:347.45pt;margin-top:9.75pt;width:84pt;height:19.5pt;z-index:251660288" stroked="f">
            <v:textbox>
              <w:txbxContent>
                <w:p w:rsidR="00DE744A" w:rsidRDefault="00DE744A">
                  <w:r>
                    <w:t>ΤΜΗΜΑ</w:t>
                  </w:r>
                </w:p>
              </w:txbxContent>
            </v:textbox>
          </v:shape>
        </w:pict>
      </w:r>
    </w:p>
    <w:p w:rsidR="00DE744A" w:rsidRDefault="0050673A" w:rsidP="00DE744A">
      <w:r>
        <w:rPr>
          <w:noProof/>
        </w:rPr>
        <w:pict>
          <v:shape id="_x0000_s1027" type="#_x0000_t202" style="position:absolute;margin-left:.95pt;margin-top:-.25pt;width:510pt;height:398.25pt;z-index:251659264" stroked="f">
            <v:textbox>
              <w:txbxContent>
                <w:p w:rsidR="00DE744A" w:rsidRDefault="00DE744A" w:rsidP="00DE744A"/>
                <w:p w:rsidR="00DE744A" w:rsidRDefault="00DE744A" w:rsidP="00DE744A">
                  <w:r w:rsidRPr="006440DA">
                    <w:rPr>
                      <w:b/>
                    </w:rPr>
                    <w:t>1 . ΑΕΡΟΜΠΙΚ</w:t>
                  </w:r>
                  <w:r>
                    <w:t xml:space="preserve"> </w:t>
                  </w:r>
                  <w:r w:rsidR="009101AD">
                    <w:tab/>
                  </w:r>
                  <w:r w:rsidR="009101AD">
                    <w:tab/>
                  </w:r>
                  <w:r w:rsidR="009101AD">
                    <w:tab/>
                  </w:r>
                  <w:r w:rsidR="009101AD">
                    <w:tab/>
                  </w:r>
                  <w:r w:rsidR="009101AD">
                    <w:tab/>
                  </w:r>
                  <w:r w:rsidR="009101AD">
                    <w:tab/>
                    <w:t>Πρωινό</w:t>
                  </w:r>
                  <w:r w:rsidR="009101AD">
                    <w:tab/>
                    <w:t xml:space="preserve">          </w:t>
                  </w:r>
                  <w:r>
                    <w:t xml:space="preserve">Βραδινό  </w:t>
                  </w:r>
                  <w:r w:rsidR="00A3220C">
                    <w:t xml:space="preserve"> </w:t>
                  </w:r>
                  <w:r w:rsidR="009101AD">
                    <w:t xml:space="preserve">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80000" cy="180000"/>
                        <wp:effectExtent l="19050" t="0" r="0" b="0"/>
                        <wp:docPr id="2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744A" w:rsidRPr="00DE68C7" w:rsidRDefault="00DE744A" w:rsidP="00DE744A">
                  <w:pPr>
                    <w:rPr>
                      <w:sz w:val="12"/>
                      <w:szCs w:val="12"/>
                    </w:rPr>
                  </w:pPr>
                </w:p>
                <w:p w:rsidR="00DE744A" w:rsidRDefault="00DE744A" w:rsidP="00DE744A">
                  <w:r w:rsidRPr="006440DA">
                    <w:rPr>
                      <w:b/>
                    </w:rPr>
                    <w:t>2 . ΠΙΛΑΤΕΣ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9101AD">
                    <w:t>Πρωινό</w:t>
                  </w:r>
                  <w:r w:rsidR="009101AD">
                    <w:tab/>
                    <w:t xml:space="preserve">          </w:t>
                  </w:r>
                  <w:r>
                    <w:t xml:space="preserve">Βραδινό  </w:t>
                  </w:r>
                  <w:r w:rsidR="009101AD">
                    <w:t xml:space="preserve"> </w:t>
                  </w:r>
                  <w:r w:rsidR="00A3220C">
                    <w:t xml:space="preserve"> </w:t>
                  </w:r>
                  <w:r w:rsidRPr="00DE744A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80000" cy="180000"/>
                        <wp:effectExtent l="19050" t="0" r="0" b="0"/>
                        <wp:docPr id="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744A" w:rsidRPr="00DE68C7" w:rsidRDefault="00DE744A" w:rsidP="00DE744A">
                  <w:pPr>
                    <w:rPr>
                      <w:sz w:val="12"/>
                      <w:szCs w:val="12"/>
                    </w:rPr>
                  </w:pPr>
                </w:p>
                <w:p w:rsidR="00DE744A" w:rsidRDefault="00DE744A" w:rsidP="00DE744A">
                  <w:r w:rsidRPr="006440DA">
                    <w:rPr>
                      <w:b/>
                    </w:rPr>
                    <w:t>3 . ΤΟΞΟΒΟΛΙΑ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Παιδικό</w:t>
                  </w:r>
                  <w:r w:rsidR="009101AD">
                    <w:t xml:space="preserve">                      Ενηλίκων</w:t>
                  </w:r>
                  <w:r w:rsidR="00A3220C">
                    <w:t xml:space="preserve"> </w:t>
                  </w:r>
                  <w:r w:rsidR="009101AD">
                    <w:t xml:space="preserve"> </w:t>
                  </w:r>
                </w:p>
                <w:p w:rsidR="009101AD" w:rsidRPr="00DE68C7" w:rsidRDefault="009101AD" w:rsidP="00DE744A">
                  <w:pPr>
                    <w:rPr>
                      <w:sz w:val="12"/>
                      <w:szCs w:val="12"/>
                    </w:rPr>
                  </w:pPr>
                </w:p>
                <w:p w:rsidR="009101AD" w:rsidRDefault="009101AD" w:rsidP="00DE744A">
                  <w:r w:rsidRPr="006440DA">
                    <w:rPr>
                      <w:b/>
                    </w:rPr>
                    <w:t>4. ΠΟΔΟΣΦΑΙΡΟ 5Χ5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Παιδικό                </w:t>
                  </w:r>
                  <w:r w:rsidR="00C444FE">
                    <w:t xml:space="preserve">      </w:t>
                  </w:r>
                  <w:r>
                    <w:t xml:space="preserve">Γονέας     </w:t>
                  </w:r>
                  <w:r w:rsidR="00D73D57">
                    <w:t xml:space="preserve"> </w:t>
                  </w:r>
                  <w:r w:rsidRPr="009101AD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80000" cy="180000"/>
                        <wp:effectExtent l="19050" t="0" r="0" b="0"/>
                        <wp:docPr id="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01AD" w:rsidRPr="00D73D57" w:rsidRDefault="009101AD" w:rsidP="00DE744A">
                  <w:pPr>
                    <w:rPr>
                      <w:sz w:val="16"/>
                      <w:szCs w:val="16"/>
                    </w:rPr>
                  </w:pPr>
                </w:p>
                <w:p w:rsidR="009101AD" w:rsidRDefault="009101AD" w:rsidP="00DE744A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Αρχάριος    </w:t>
                  </w:r>
                  <w:r w:rsidR="00C444FE">
                    <w:t xml:space="preserve">     </w:t>
                  </w:r>
                  <w:r>
                    <w:t xml:space="preserve">Προχωρημένος </w:t>
                  </w:r>
                  <w:r w:rsidRPr="009101AD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80000" cy="180000"/>
                        <wp:effectExtent l="19050" t="0" r="0" b="0"/>
                        <wp:docPr id="1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68C7">
                    <w:t xml:space="preserve">  Έτη</w:t>
                  </w:r>
                  <w:r>
                    <w:t>…..</w:t>
                  </w:r>
                </w:p>
                <w:p w:rsidR="00A3220C" w:rsidRDefault="00A3220C" w:rsidP="00DE744A"/>
                <w:p w:rsidR="009101AD" w:rsidRDefault="00A3220C" w:rsidP="00DE744A">
                  <w:r w:rsidRPr="006440DA">
                    <w:rPr>
                      <w:b/>
                    </w:rPr>
                    <w:t>5 .ΤΕΝΙΣ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Παιδικό                  Ενηλίκων </w:t>
                  </w:r>
                  <w:r w:rsidRPr="00A3220C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90500" cy="190500"/>
                        <wp:effectExtent l="19050" t="0" r="0" b="0"/>
                        <wp:docPr id="13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220C" w:rsidRDefault="00A3220C" w:rsidP="00DE744A"/>
                <w:p w:rsidR="00A3220C" w:rsidRDefault="00A3220C" w:rsidP="00DE744A">
                  <w:r>
                    <w:t xml:space="preserve">      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Αρχάριος    </w:t>
                  </w:r>
                  <w:r w:rsidR="00C444FE">
                    <w:t xml:space="preserve">     </w:t>
                  </w:r>
                  <w:r>
                    <w:t xml:space="preserve">Προχωρημένος </w:t>
                  </w:r>
                  <w:r w:rsidRPr="009101AD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68C7">
                    <w:t xml:space="preserve">  Έτη</w:t>
                  </w:r>
                  <w:r>
                    <w:t>…..</w:t>
                  </w:r>
                </w:p>
                <w:p w:rsidR="00A3220C" w:rsidRDefault="00A3220C" w:rsidP="00DE744A"/>
                <w:p w:rsidR="00D73D57" w:rsidRDefault="00A3220C" w:rsidP="00A3220C">
                  <w:r w:rsidRPr="006440DA">
                    <w:rPr>
                      <w:b/>
                    </w:rPr>
                    <w:t>6. ΠΙΝΓΚ – ΠΟΝΓΚ</w:t>
                  </w:r>
                  <w:r>
                    <w:t xml:space="preserve">                                                             Παιδικό                  Ενηλίκων </w:t>
                  </w:r>
                  <w:r w:rsidRPr="00A3220C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17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220C" w:rsidRPr="00DE68C7" w:rsidRDefault="00A3220C" w:rsidP="00A3220C">
                  <w:pPr>
                    <w:rPr>
                      <w:sz w:val="12"/>
                      <w:szCs w:val="12"/>
                    </w:rPr>
                  </w:pPr>
                </w:p>
                <w:p w:rsidR="00D73D57" w:rsidRDefault="00A3220C" w:rsidP="00DE744A">
                  <w:r w:rsidRPr="006440DA">
                    <w:rPr>
                      <w:b/>
                    </w:rPr>
                    <w:t>7</w:t>
                  </w:r>
                  <w:r w:rsidR="00D73D57" w:rsidRPr="006440DA">
                    <w:rPr>
                      <w:b/>
                    </w:rPr>
                    <w:t>. ΡΥΘΜΙΚΗ ΓΥΜΝΑΣΤΙΚΗ</w:t>
                  </w:r>
                  <w:r w:rsidR="00D73D57">
                    <w:tab/>
                  </w:r>
                  <w:r w:rsidR="00D73D57">
                    <w:tab/>
                  </w:r>
                  <w:r w:rsidR="00D73D57">
                    <w:tab/>
                    <w:t xml:space="preserve">          </w:t>
                  </w:r>
                  <w:r w:rsidR="00620348">
                    <w:t xml:space="preserve">              </w:t>
                  </w:r>
                  <w:r w:rsidR="00620348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8600" cy="204537"/>
                        <wp:effectExtent l="19050" t="0" r="0" b="0"/>
                        <wp:docPr id="21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40DA">
                    <w:t xml:space="preserve">    </w:t>
                  </w:r>
                  <w:r w:rsidR="00D73D57">
                    <w:t xml:space="preserve"> Έτη …..</w:t>
                  </w:r>
                </w:p>
                <w:p w:rsidR="00D73D57" w:rsidRPr="00DE68C7" w:rsidRDefault="00D73D57" w:rsidP="00DE744A">
                  <w:pPr>
                    <w:rPr>
                      <w:sz w:val="12"/>
                      <w:szCs w:val="12"/>
                    </w:rPr>
                  </w:pPr>
                </w:p>
                <w:p w:rsidR="00A3220C" w:rsidRDefault="00A3220C" w:rsidP="00DE744A">
                  <w:r w:rsidRPr="006440DA">
                    <w:rPr>
                      <w:b/>
                    </w:rPr>
                    <w:t xml:space="preserve">8. ΜΟΝΤΕΡΝΟΣ ΧΟΡΟΣ (κορίτσια &amp; </w:t>
                  </w:r>
                  <w:proofErr w:type="spellStart"/>
                  <w:r w:rsidRPr="006440DA">
                    <w:rPr>
                      <w:b/>
                    </w:rPr>
                    <w:t>έφηβες</w:t>
                  </w:r>
                  <w:proofErr w:type="spellEnd"/>
                  <w:r w:rsidRPr="006440DA">
                    <w:rPr>
                      <w:b/>
                    </w:rPr>
                    <w:t>)</w:t>
                  </w:r>
                  <w:r w:rsidR="00870882">
                    <w:t xml:space="preserve">                          </w:t>
                  </w:r>
                  <w:r w:rsidR="00870882" w:rsidRPr="00680ECA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38125" cy="213059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13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0ECA">
                    <w:t xml:space="preserve">  </w:t>
                  </w:r>
                  <w:r w:rsidR="00680ECA" w:rsidRPr="00680ECA">
                    <w:rPr>
                      <w:noProof/>
                    </w:rPr>
                    <w:t xml:space="preserve"> </w:t>
                  </w:r>
                </w:p>
                <w:p w:rsidR="00D73D57" w:rsidRPr="00DE68C7" w:rsidRDefault="00D73D57" w:rsidP="00DE744A">
                  <w:pPr>
                    <w:rPr>
                      <w:sz w:val="12"/>
                      <w:szCs w:val="12"/>
                    </w:rPr>
                  </w:pPr>
                </w:p>
                <w:p w:rsidR="00D73D57" w:rsidRDefault="00A3220C" w:rsidP="00D73D57">
                  <w:r w:rsidRPr="00870882">
                    <w:rPr>
                      <w:b/>
                    </w:rPr>
                    <w:t xml:space="preserve">9. </w:t>
                  </w:r>
                  <w:r w:rsidR="00D73D57" w:rsidRPr="00870882">
                    <w:rPr>
                      <w:b/>
                    </w:rPr>
                    <w:t>ΠΟΔΟΣΦΑΙΡΟ 5Χ5 ΚΟΡΙΤΣΙΩΝ</w:t>
                  </w:r>
                  <w:r w:rsidR="00D73D57">
                    <w:t xml:space="preserve">               </w:t>
                  </w:r>
                  <w:r w:rsidR="00870882">
                    <w:t xml:space="preserve">                            </w:t>
                  </w:r>
                  <w:r w:rsidR="00D73D57">
                    <w:t xml:space="preserve"> </w:t>
                  </w:r>
                  <w:r w:rsidR="00D73D57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8600" cy="204537"/>
                        <wp:effectExtent l="19050" t="0" r="0" b="0"/>
                        <wp:docPr id="18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D57" w:rsidRPr="00DE68C7" w:rsidRDefault="00D73D57" w:rsidP="00D73D57">
                  <w:pPr>
                    <w:rPr>
                      <w:sz w:val="12"/>
                      <w:szCs w:val="12"/>
                    </w:rPr>
                  </w:pPr>
                </w:p>
                <w:p w:rsidR="00D73D57" w:rsidRDefault="00D73D57" w:rsidP="00D73D57">
                  <w:r w:rsidRPr="00870882">
                    <w:rPr>
                      <w:b/>
                    </w:rPr>
                    <w:t>10. ΑΘΛΗΣΗ ΠΡΟΣΧΟΛΙΚΗΣ ΗΛΙΚΙΑΣ (4,5 – 6 ετών)</w:t>
                  </w:r>
                  <w:r w:rsidRPr="00D73D57">
                    <w:t xml:space="preserve"> </w:t>
                  </w:r>
                  <w:r w:rsidR="00870882">
                    <w:t xml:space="preserve">          </w:t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8600" cy="204537"/>
                        <wp:effectExtent l="19050" t="0" r="0" b="0"/>
                        <wp:docPr id="19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0348" w:rsidRPr="00DE68C7" w:rsidRDefault="00620348" w:rsidP="00D73D57">
                  <w:pPr>
                    <w:rPr>
                      <w:sz w:val="12"/>
                      <w:szCs w:val="12"/>
                    </w:rPr>
                  </w:pPr>
                </w:p>
                <w:p w:rsidR="00D73D57" w:rsidRDefault="00D73D57" w:rsidP="00D73D57">
                  <w:r w:rsidRPr="00870882">
                    <w:rPr>
                      <w:b/>
                    </w:rPr>
                    <w:t xml:space="preserve">11. </w:t>
                  </w:r>
                  <w:r w:rsidR="00620348" w:rsidRPr="00870882">
                    <w:rPr>
                      <w:b/>
                    </w:rPr>
                    <w:t>ΜΠΑΣΚΕΤ ΚΑΡΥΑ</w:t>
                  </w:r>
                  <w:r w:rsidR="00620348">
                    <w:t xml:space="preserve">                                                                </w:t>
                  </w:r>
                  <w:r w:rsidR="00870882">
                    <w:t xml:space="preserve">  </w:t>
                  </w:r>
                  <w:r w:rsidR="00620348" w:rsidRPr="00620348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28600" cy="204537"/>
                        <wp:effectExtent l="19050" t="0" r="0" b="0"/>
                        <wp:docPr id="20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04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5C00" w:rsidRDefault="00F15C00" w:rsidP="00D73D57"/>
                <w:p w:rsidR="00F15C00" w:rsidRPr="00B34E2F" w:rsidRDefault="00F15C00" w:rsidP="00D73D57">
                  <w:pPr>
                    <w:rPr>
                      <w:b/>
                    </w:rPr>
                  </w:pPr>
                  <w:r w:rsidRPr="00B34E2F">
                    <w:rPr>
                      <w:b/>
                    </w:rPr>
                    <w:t>12. ΠΡΟΓΡΑΜΜΑ ΓΙΑ ΑΜΕΑ</w:t>
                  </w:r>
                </w:p>
                <w:p w:rsidR="00620348" w:rsidRDefault="00620348" w:rsidP="00D73D57"/>
                <w:p w:rsidR="00D73D57" w:rsidRDefault="00D73D57" w:rsidP="00D73D57"/>
                <w:p w:rsidR="00A3220C" w:rsidRDefault="00A3220C" w:rsidP="00DE744A"/>
              </w:txbxContent>
            </v:textbox>
          </v:shape>
        </w:pict>
      </w:r>
    </w:p>
    <w:p w:rsidR="009101AD" w:rsidRDefault="0050673A" w:rsidP="00DE744A">
      <w:r>
        <w:rPr>
          <w:noProof/>
        </w:rPr>
        <w:pict>
          <v:shape id="_x0000_s1030" type="#_x0000_t202" style="position:absolute;margin-left:341.45pt;margin-top:5.45pt;width:15pt;height:10.5pt;z-index:251661312">
            <v:textbox>
              <w:txbxContent>
                <w:p w:rsidR="00DE744A" w:rsidRDefault="00C444FE">
                  <w:r>
                    <w:t xml:space="preserve">   </w:t>
                  </w:r>
                </w:p>
              </w:txbxContent>
            </v:textbox>
          </v:shape>
        </w:pict>
      </w:r>
    </w:p>
    <w:p w:rsidR="009101AD" w:rsidRPr="009101AD" w:rsidRDefault="0050673A" w:rsidP="009101A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87.95pt;margin-top:2.15pt;width:204.75pt;height:0;z-index:251670528" o:connectortype="straight" strokecolor="black [3213]" strokeweight="1pt">
            <v:stroke dashstyle="1 1" endcap="round"/>
          </v:shape>
        </w:pict>
      </w:r>
    </w:p>
    <w:p w:rsidR="009101AD" w:rsidRPr="009101AD" w:rsidRDefault="0050673A" w:rsidP="009101AD">
      <w:r>
        <w:rPr>
          <w:noProof/>
        </w:rPr>
        <w:pict>
          <v:shape id="_x0000_s1051" type="#_x0000_t32" style="position:absolute;margin-left:75.2pt;margin-top:11.55pt;width:222pt;height:0;z-index:251671552" o:connectortype="straight" strokeweight="1pt">
            <v:stroke dashstyle="1 1" endcap="round"/>
          </v:shape>
        </w:pict>
      </w:r>
      <w:r>
        <w:rPr>
          <w:noProof/>
        </w:rPr>
        <w:pict>
          <v:shape id="_x0000_s1031" type="#_x0000_t202" style="position:absolute;margin-left:341.45pt;margin-top:3.35pt;width:15pt;height:12pt;z-index:251662336">
            <v:textbox>
              <w:txbxContent>
                <w:p w:rsidR="00DE744A" w:rsidRDefault="00DE744A"/>
              </w:txbxContent>
            </v:textbox>
          </v:shape>
        </w:pict>
      </w:r>
    </w:p>
    <w:p w:rsidR="009101AD" w:rsidRPr="009101AD" w:rsidRDefault="0050673A" w:rsidP="009101AD">
      <w:r>
        <w:rPr>
          <w:noProof/>
        </w:rPr>
        <w:pict>
          <v:shape id="_x0000_s1048" type="#_x0000_t202" style="position:absolute;margin-left:451.7pt;margin-top:9.8pt;width:15pt;height:12pt;z-index:251669504">
            <v:textbox>
              <w:txbxContent>
                <w:p w:rsidR="00DE68C7" w:rsidRDefault="00DE68C7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41.45pt;margin-top:9.8pt;width:15pt;height:12pt;z-index:251663360">
            <v:textbox>
              <w:txbxContent>
                <w:p w:rsidR="009101AD" w:rsidRDefault="009101AD"/>
              </w:txbxContent>
            </v:textbox>
          </v:shape>
        </w:pict>
      </w:r>
    </w:p>
    <w:p w:rsidR="009101AD" w:rsidRPr="009101AD" w:rsidRDefault="0050673A" w:rsidP="009101AD">
      <w:r>
        <w:rPr>
          <w:noProof/>
        </w:rPr>
        <w:pict>
          <v:shape id="_x0000_s1052" type="#_x0000_t32" style="position:absolute;margin-left:95.45pt;margin-top:4.2pt;width:197.25pt;height:0;z-index:251672576" o:connectortype="straight" strokeweight="1pt">
            <v:stroke dashstyle="1 1" endcap="round"/>
          </v:shape>
        </w:pict>
      </w:r>
    </w:p>
    <w:p w:rsidR="009101AD" w:rsidRPr="009101AD" w:rsidRDefault="0050673A" w:rsidP="009101AD">
      <w:r>
        <w:rPr>
          <w:noProof/>
        </w:rPr>
        <w:pict>
          <v:shape id="_x0000_s1040" type="#_x0000_t202" style="position:absolute;margin-left:341.45pt;margin-top:4.7pt;width:15pt;height:13.5pt;z-index:251664384">
            <v:textbox>
              <w:txbxContent>
                <w:p w:rsidR="00C444FE" w:rsidRDefault="00C444FE"/>
              </w:txbxContent>
            </v:textbox>
          </v:shape>
        </w:pict>
      </w:r>
    </w:p>
    <w:p w:rsidR="009101AD" w:rsidRPr="009101AD" w:rsidRDefault="0050673A" w:rsidP="009101AD">
      <w:r>
        <w:rPr>
          <w:noProof/>
        </w:rPr>
        <w:pict>
          <v:shape id="_x0000_s1053" type="#_x0000_t32" style="position:absolute;margin-left:127.7pt;margin-top:0;width:165pt;height:.05pt;z-index:251673600" o:connectortype="straight" strokeweight="1pt">
            <v:stroke dashstyle="1 1" endcap="round"/>
          </v:shape>
        </w:pict>
      </w:r>
    </w:p>
    <w:p w:rsidR="009101AD" w:rsidRPr="009101AD" w:rsidRDefault="0050673A" w:rsidP="009101AD">
      <w:r>
        <w:rPr>
          <w:noProof/>
        </w:rPr>
        <w:pict>
          <v:shape id="_x0000_s1042" type="#_x0000_t202" style="position:absolute;margin-left:341.45pt;margin-top:4.85pt;width:15pt;height:12pt;z-index:251665408">
            <v:textbox>
              <w:txbxContent>
                <w:p w:rsidR="00C444FE" w:rsidRDefault="00C444FE"/>
              </w:txbxContent>
            </v:textbox>
          </v:shape>
        </w:pict>
      </w:r>
    </w:p>
    <w:p w:rsidR="009101AD" w:rsidRDefault="009101AD" w:rsidP="009101AD"/>
    <w:p w:rsidR="00716BBE" w:rsidRDefault="0050673A" w:rsidP="009101AD">
      <w:pPr>
        <w:jc w:val="right"/>
      </w:pPr>
      <w:r>
        <w:rPr>
          <w:noProof/>
        </w:rPr>
        <w:pict>
          <v:shape id="_x0000_s1043" type="#_x0000_t202" style="position:absolute;left:0;text-align:left;margin-left:341.45pt;margin-top:8pt;width:16.5pt;height:12pt;z-index:251666432">
            <v:textbox>
              <w:txbxContent>
                <w:p w:rsidR="00C444FE" w:rsidRDefault="00C444FE"/>
              </w:txbxContent>
            </v:textbox>
          </v:shape>
        </w:pict>
      </w:r>
    </w:p>
    <w:p w:rsidR="009101AD" w:rsidRDefault="0050673A" w:rsidP="009101AD">
      <w:pPr>
        <w:jc w:val="right"/>
      </w:pPr>
      <w:r>
        <w:rPr>
          <w:noProof/>
        </w:rPr>
        <w:pict>
          <v:shape id="_x0000_s1054" type="#_x0000_t32" style="position:absolute;left:0;text-align:left;margin-left:55.7pt;margin-top:2.4pt;width:237pt;height:0;z-index:251674624" o:connectortype="straight" strokeweight="1pt">
            <v:stroke dashstyle="1 1" endcap="round"/>
          </v:shape>
        </w:pict>
      </w:r>
    </w:p>
    <w:p w:rsidR="00620348" w:rsidRDefault="0050673A" w:rsidP="009101AD">
      <w:pPr>
        <w:jc w:val="right"/>
      </w:pPr>
      <w:r>
        <w:rPr>
          <w:noProof/>
        </w:rPr>
        <w:pict>
          <v:shape id="_x0000_s1044" type="#_x0000_t202" style="position:absolute;left:0;text-align:left;margin-left:341.45pt;margin-top:8.15pt;width:15pt;height:12pt;z-index:251667456">
            <v:textbox>
              <w:txbxContent>
                <w:p w:rsidR="00C444FE" w:rsidRDefault="00C444FE"/>
              </w:txbxContent>
            </v:textbox>
          </v:shape>
        </w:pict>
      </w:r>
    </w:p>
    <w:p w:rsidR="00620348" w:rsidRDefault="0050673A">
      <w:pPr>
        <w:spacing w:after="200" w:line="276" w:lineRule="auto"/>
      </w:pPr>
      <w:r>
        <w:rPr>
          <w:noProof/>
        </w:rPr>
        <w:pict>
          <v:shape id="_x0000_s1065" type="#_x0000_t32" style="position:absolute;margin-left:171.95pt;margin-top:196.05pt;width:164.25pt;height:.05pt;z-index:251682816" o:connectortype="straight" strokeweight="1pt">
            <v:stroke dashstyle="1 1" endcap="round"/>
          </v:shape>
        </w:pict>
      </w:r>
      <w:r>
        <w:rPr>
          <w:noProof/>
        </w:rPr>
        <w:pict>
          <v:shape id="_x0000_s1064" type="#_x0000_t202" style="position:absolute;margin-left:336.2pt;margin-top:183.3pt;width:17.85pt;height:15.6pt;z-index:251681792">
            <v:textbox style="mso-next-textbox:#_x0000_s1064">
              <w:txbxContent>
                <w:p w:rsidR="00F15C00" w:rsidRDefault="00F15C00"/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117.2pt;margin-top:41.55pt;width:180pt;height:0;z-index:251675648" o:connectortype="straight" strokeweight="1pt">
            <v:stroke dashstyle="1 1" endcap="round"/>
          </v:shape>
        </w:pict>
      </w:r>
      <w:r>
        <w:rPr>
          <w:noProof/>
        </w:rPr>
        <w:pict>
          <v:shape id="_x0000_s1057" type="#_x0000_t32" style="position:absolute;margin-left:167.45pt;margin-top:64.05pt;width:165pt;height:.75pt;flip:y;z-index:251676672" o:connectortype="straight" strokeweight="1pt">
            <v:stroke dashstyle="1 1" endcap="round"/>
          </v:shape>
        </w:pict>
      </w:r>
      <w:r>
        <w:rPr>
          <w:noProof/>
        </w:rPr>
        <w:pict>
          <v:shape id="_x0000_s1061" type="#_x0000_t32" style="position:absolute;margin-left:304.7pt;margin-top:142.8pt;width:31.5pt;height:0;z-index:251679744" o:connectortype="straight" strokeweight="1pt">
            <v:stroke dashstyle="1 1" endcap="round"/>
          </v:shape>
        </w:pict>
      </w:r>
      <w:r>
        <w:rPr>
          <w:noProof/>
        </w:rPr>
        <w:pict>
          <v:shape id="_x0000_s1062" type="#_x0000_t32" style="position:absolute;margin-left:137.45pt;margin-top:170.55pt;width:195pt;height:.05pt;z-index:251680768" o:connectortype="straight" strokeweight="1pt">
            <v:stroke dashstyle="1 1" endcap="round"/>
          </v:shape>
        </w:pict>
      </w:r>
      <w:r>
        <w:rPr>
          <w:noProof/>
        </w:rPr>
        <w:pict>
          <v:shape id="_x0000_s1058" type="#_x0000_t32" style="position:absolute;margin-left:254.45pt;margin-top:91.8pt;width:78pt;height:.05pt;z-index:251677696" o:connectortype="straight" strokeweight="1pt">
            <v:stroke dashstyle="1 1" endcap="round"/>
          </v:shape>
        </w:pict>
      </w:r>
      <w:r>
        <w:rPr>
          <w:noProof/>
        </w:rPr>
        <w:pict>
          <v:shape id="_x0000_s1060" type="#_x0000_t32" style="position:absolute;margin-left:196.7pt;margin-top:115.05pt;width:135.75pt;height:0;z-index:251678720" o:connectortype="straight" strokeweight="1pt">
            <v:stroke dashstyle="1 1" endcap="round"/>
          </v:shape>
        </w:pict>
      </w:r>
      <w:r>
        <w:rPr>
          <w:noProof/>
        </w:rPr>
        <w:pict>
          <v:shape id="_x0000_s1045" type="#_x0000_t202" style="position:absolute;margin-left:339.95pt;margin-top:28.8pt;width:16.5pt;height:12.75pt;z-index:251668480">
            <v:textbox>
              <w:txbxContent>
                <w:p w:rsidR="00C444FE" w:rsidRDefault="00C444FE"/>
              </w:txbxContent>
            </v:textbox>
          </v:shape>
        </w:pict>
      </w:r>
      <w:r w:rsidR="00620348">
        <w:br w:type="page"/>
      </w:r>
    </w:p>
    <w:p w:rsidR="00620348" w:rsidRDefault="00620348" w:rsidP="009101AD">
      <w:pPr>
        <w:jc w:val="right"/>
      </w:pPr>
    </w:p>
    <w:p w:rsidR="00620348" w:rsidRPr="00620348" w:rsidRDefault="00620348" w:rsidP="00620348"/>
    <w:p w:rsidR="00620348" w:rsidRDefault="00620348" w:rsidP="00620348"/>
    <w:p w:rsidR="00620348" w:rsidRDefault="00620348" w:rsidP="00620348"/>
    <w:p w:rsidR="009101AD" w:rsidRDefault="00620348" w:rsidP="00620348">
      <w:pPr>
        <w:jc w:val="center"/>
        <w:rPr>
          <w:b/>
          <w:sz w:val="28"/>
          <w:szCs w:val="28"/>
        </w:rPr>
      </w:pPr>
      <w:r w:rsidRPr="00620348">
        <w:rPr>
          <w:b/>
          <w:sz w:val="28"/>
          <w:szCs w:val="28"/>
        </w:rPr>
        <w:t>ΥΠΕΥΘΥΝΗ ΔΗΛΩΣΗ</w:t>
      </w:r>
    </w:p>
    <w:p w:rsidR="002708E0" w:rsidRPr="002708E0" w:rsidRDefault="00620348" w:rsidP="00620348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t xml:space="preserve">ΔΗΛΩΝΩ ΥΠΕΥΘΥΝΑ ΟΤΙ ΤΟ ΠΑΙΔΙ ΜΟΥ ΔΕΝ ΕΧΕΙ ΚΑΠΟΙΟ ΣΟΒΑΡΟ ΠΡΟΒΛΗΜΑ ΥΓΕΙΑΣ, ΤΟ ΟΠΟΙΟ ΝΑ ΜΗΝ ΤΟΥ ΕΠΙΤΡΕΠΕΙ ΝΑ ΓΥΜΝΑΣΤΕΙ. ΩΣΤΟΣΟ, ΚΑΤΑ ΤΗ ΔΙΑΡΚΕΙΑ ΤΗΣ ΕΚΓΥΜΝΑΣΗΣ ΤΟΥ ΣΤΑ ΠΡΟΓΡΑΜΜΑΤΑ ΜΑΖΙΚΟΥ </w:t>
      </w:r>
    </w:p>
    <w:p w:rsidR="002708E0" w:rsidRDefault="00620348" w:rsidP="002708E0">
      <w:pPr>
        <w:pStyle w:val="a6"/>
      </w:pPr>
      <w:r>
        <w:t xml:space="preserve">ΑΘΛΗΤΙΣΜΟΥ, ΑΝΑΛΑΜΒΑΝΩ ΤΗΝ ΕΥΘΥΝΗ ΑΝΑΦΟΡΙΚΑ ΜΕ ΤΗΝ ΚΑΤΑΣΤΑΣΗ </w:t>
      </w:r>
    </w:p>
    <w:p w:rsidR="002708E0" w:rsidRDefault="00620348" w:rsidP="002708E0">
      <w:pPr>
        <w:pStyle w:val="a6"/>
      </w:pPr>
      <w:r>
        <w:t xml:space="preserve">ΤΗΣ ΥΓΕΙΑΣ ΤΟΥ, ΜΕΧΡΙ ΝΑ ΠΡΟΣΚΟΜΙΣΩ ΙΑΤΡΙΚΗ ΒΕΒΑΙΩΣΗ (ΣΕ ΕΝΑ ΜΗΝΑ </w:t>
      </w:r>
    </w:p>
    <w:p w:rsidR="00620348" w:rsidRPr="00620348" w:rsidRDefault="00620348" w:rsidP="002708E0">
      <w:pPr>
        <w:pStyle w:val="a6"/>
        <w:rPr>
          <w:b/>
          <w:sz w:val="28"/>
          <w:szCs w:val="28"/>
        </w:rPr>
      </w:pPr>
      <w:r>
        <w:t xml:space="preserve">ΑΠΟ ΣΗΜΕΡΑ) </w:t>
      </w:r>
      <w:r w:rsidR="002708E0">
        <w:t>ΟΠΩΣ</w:t>
      </w:r>
      <w:r>
        <w:t xml:space="preserve"> ΜΟΥ ΖΗΤΗΘΗΚΕ ΚΑΤΑ ΤΗΝ ΕΓΓΡΑΦΗ ΜΟΥ.</w:t>
      </w:r>
    </w:p>
    <w:p w:rsidR="00620348" w:rsidRPr="00620348" w:rsidRDefault="00620348" w:rsidP="00620348">
      <w:pPr>
        <w:pStyle w:val="a6"/>
        <w:rPr>
          <w:b/>
          <w:sz w:val="28"/>
          <w:szCs w:val="28"/>
        </w:rPr>
      </w:pPr>
    </w:p>
    <w:p w:rsidR="002708E0" w:rsidRPr="002708E0" w:rsidRDefault="00620348" w:rsidP="00620348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t xml:space="preserve">ΔΗΛΩΝΩ ΟΤΙ ΕΛΑΒΑ ΓΝΩΣΗ ΤΟΥ ΚΑΝΟΝΙΣΜΟΥ ΛΕΙΤΟΥΡΓΙΑΣ ΤΩΝ ΑΘΛΗΤΙΚΩΝ ΠΡΟΓΡΑΜΜΑΤΩΝ ΚΑΙ ΤΟΥ ΧΩΡΟΥ ΑΘΛΗΣΗΣ ΠΟΥ ΧΡΗΣΙΜΟΠΟΙΩ, ΠΟΥ ΑΦΟΡΑ </w:t>
      </w:r>
    </w:p>
    <w:p w:rsidR="002708E0" w:rsidRDefault="00620348" w:rsidP="002708E0">
      <w:pPr>
        <w:pStyle w:val="a6"/>
      </w:pPr>
      <w:r>
        <w:t xml:space="preserve">ΩΡΑΡΙΟ ΛΕΙΤΟΥΡΓΙΑΣ, ΡΥΘΜΙΣΗ ΕΣΩΤΕΡΙΚΩΝ ΘΕΜΑΤΩΝ ΚΑΙ ΤΡΟΠΟΥ </w:t>
      </w:r>
    </w:p>
    <w:p w:rsidR="00620348" w:rsidRDefault="00620348" w:rsidP="002708E0">
      <w:pPr>
        <w:pStyle w:val="a6"/>
      </w:pPr>
      <w:r>
        <w:t>ΠΛΗΡΩΜΗΣ  ΤΗΣ ΣΥΜΜΕΤΟΧΗΣ ΜΟΥ ΣΤΟ ΠΡΟΓΡΑΜΜΑ ΚΑΙ ΤΟΝ ΑΠΟΔΕΧΟΜΑΙ ΠΛΗΡΩΣ.</w:t>
      </w:r>
    </w:p>
    <w:p w:rsidR="002708E0" w:rsidRDefault="002708E0" w:rsidP="002708E0">
      <w:pPr>
        <w:pStyle w:val="a6"/>
      </w:pPr>
    </w:p>
    <w:p w:rsidR="002708E0" w:rsidRDefault="002708E0" w:rsidP="002708E0">
      <w:pPr>
        <w:pStyle w:val="a6"/>
      </w:pPr>
    </w:p>
    <w:p w:rsidR="002708E0" w:rsidRDefault="002708E0" w:rsidP="002708E0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ΑΙΤ……..</w:t>
      </w:r>
    </w:p>
    <w:p w:rsidR="002708E0" w:rsidRDefault="002708E0" w:rsidP="002708E0">
      <w:pPr>
        <w:pStyle w:val="a6"/>
      </w:pPr>
    </w:p>
    <w:p w:rsidR="002708E0" w:rsidRDefault="002708E0" w:rsidP="002708E0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8E0" w:rsidRDefault="002708E0" w:rsidP="002708E0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(ΥΠΟΓΡΑΦΗ)</w:t>
      </w: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Default="003D61D8" w:rsidP="002708E0">
      <w:pPr>
        <w:pStyle w:val="a6"/>
      </w:pPr>
    </w:p>
    <w:p w:rsidR="003D61D8" w:rsidRPr="00254CBC" w:rsidRDefault="003D61D8" w:rsidP="003D61D8">
      <w:pPr>
        <w:spacing w:line="257" w:lineRule="auto"/>
        <w:ind w:left="-567"/>
        <w:jc w:val="center"/>
        <w:rPr>
          <w:b/>
        </w:rPr>
      </w:pPr>
      <w:r w:rsidRPr="00254CBC">
        <w:rPr>
          <w:b/>
        </w:rPr>
        <w:t>ΕΝΤΥΠΟ ΕΝΗΜΕΡΩΣΗΣ ΚΑΙ ΛΗΨΗΣ ΣΥΓΚΑΤΑΘΕΣΗΣ</w:t>
      </w:r>
    </w:p>
    <w:p w:rsidR="003D61D8" w:rsidRPr="00EB5F51" w:rsidRDefault="003D61D8" w:rsidP="003D61D8">
      <w:pPr>
        <w:spacing w:line="257" w:lineRule="auto"/>
        <w:ind w:left="-567"/>
        <w:jc w:val="center"/>
      </w:pPr>
      <w:r w:rsidRPr="00EB5F51">
        <w:t>[σύμφωνα μ</w:t>
      </w:r>
      <w:r>
        <w:t>ε το</w:t>
      </w:r>
      <w:r w:rsidRPr="00EB5F51">
        <w:t xml:space="preserve"> Άρθρ</w:t>
      </w:r>
      <w:r>
        <w:t xml:space="preserve">α 7 και 13 του </w:t>
      </w:r>
      <w:r w:rsidRPr="00EB5F51">
        <w:t>ΓΚΠΔ]</w:t>
      </w:r>
    </w:p>
    <w:p w:rsidR="003D61D8" w:rsidRPr="00254CBC" w:rsidRDefault="003D61D8" w:rsidP="003D61D8">
      <w:pPr>
        <w:spacing w:after="120" w:line="257" w:lineRule="auto"/>
        <w:ind w:left="-567"/>
        <w:jc w:val="both"/>
        <w:rPr>
          <w:b/>
          <w:u w:val="single"/>
        </w:rPr>
      </w:pPr>
      <w:r w:rsidRPr="00254CBC">
        <w:rPr>
          <w:b/>
          <w:u w:val="single"/>
        </w:rPr>
        <w:t>ΕΝΗΜΕΡΩΣΗ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Στο πλαίσιο του</w:t>
      </w:r>
      <w:r w:rsidRPr="00092692">
        <w:rPr>
          <w:sz w:val="20"/>
          <w:szCs w:val="20"/>
        </w:rPr>
        <w:t xml:space="preserve"> προγράμματος που θα </w:t>
      </w:r>
      <w:r w:rsidRPr="00381700">
        <w:rPr>
          <w:sz w:val="20"/>
          <w:szCs w:val="20"/>
        </w:rPr>
        <w:t>υλοποιήσει η ΔΕΠΟΚΑΛ Δήμου Λευκάδας,</w:t>
      </w:r>
      <w:r w:rsidRPr="00092692">
        <w:rPr>
          <w:sz w:val="20"/>
          <w:szCs w:val="20"/>
        </w:rPr>
        <w:t xml:space="preserve"> συλλέγονται δεδομένα που αφορούν στο πρόσωπο των αιτούντων/συμμετεχόντων. Πρόκειται για πληροφορίες που οι </w:t>
      </w:r>
      <w:r>
        <w:rPr>
          <w:sz w:val="20"/>
          <w:szCs w:val="20"/>
        </w:rPr>
        <w:t>ίδιοι οι αιτούντες</w:t>
      </w:r>
      <w:r w:rsidRPr="00092692">
        <w:rPr>
          <w:sz w:val="20"/>
          <w:szCs w:val="20"/>
        </w:rPr>
        <w:t xml:space="preserve"> παρέχουν με την αίτησή τους και περιλαμβάνουν </w:t>
      </w:r>
      <w:r>
        <w:rPr>
          <w:sz w:val="20"/>
          <w:szCs w:val="20"/>
        </w:rPr>
        <w:t xml:space="preserve">δεδομένα προσωπικού χαρακτήρα </w:t>
      </w:r>
      <w:r w:rsidRPr="00773193">
        <w:rPr>
          <w:sz w:val="20"/>
          <w:szCs w:val="20"/>
        </w:rPr>
        <w:t>(ονοματεπώνυ</w:t>
      </w:r>
      <w:r>
        <w:rPr>
          <w:sz w:val="20"/>
          <w:szCs w:val="20"/>
        </w:rPr>
        <w:t xml:space="preserve">μο, πατρώνυμο, διεύθυνση </w:t>
      </w:r>
      <w:proofErr w:type="spellStart"/>
      <w:r>
        <w:rPr>
          <w:sz w:val="20"/>
          <w:szCs w:val="20"/>
        </w:rPr>
        <w:t>κλπ</w:t>
      </w:r>
      <w:proofErr w:type="spellEnd"/>
      <w:r>
        <w:rPr>
          <w:sz w:val="20"/>
          <w:szCs w:val="20"/>
        </w:rPr>
        <w:t xml:space="preserve">). 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 w:rsidRPr="00381700">
        <w:rPr>
          <w:sz w:val="20"/>
          <w:szCs w:val="20"/>
        </w:rPr>
        <w:t>Η ΔΕΠΟΚΑΛ Δήμου Λευκάδας</w:t>
      </w:r>
      <w:r w:rsidRPr="00092692">
        <w:rPr>
          <w:sz w:val="20"/>
          <w:szCs w:val="20"/>
        </w:rPr>
        <w:t xml:space="preserve"> επεξεργάζεται τα στοιχεία αυτά, δηλαδή προχωρεί ιδίως στη συλλογή, καταχώριση, οργάνωση, διάρθρωση, αποθήκευση, ανάκτηση και χρήση αυτών. Η επεξεργασία αυτή πραγματοποιείται αποκλειστικά στο πλαίσιο της παρούσης δράσης/προγράμματος και για τους σκοπούς της, δηλαδή για την εξέταση του αιτήματος των υποψηφίων συμμετεχόντων, τη διευκόλυνση στη συ</w:t>
      </w:r>
      <w:r>
        <w:rPr>
          <w:sz w:val="20"/>
          <w:szCs w:val="20"/>
        </w:rPr>
        <w:t>μμετοχή τους στο πρόγραμμα</w:t>
      </w:r>
      <w:r w:rsidRPr="00092692">
        <w:rPr>
          <w:sz w:val="20"/>
          <w:szCs w:val="20"/>
        </w:rPr>
        <w:t xml:space="preserve">, την παρακολούθηση της πορείας τους εντός του προγράμματος, καθώς και για κάθε άλλη νόμιμη χρήση εκ </w:t>
      </w:r>
      <w:r w:rsidRPr="00381700">
        <w:rPr>
          <w:sz w:val="20"/>
          <w:szCs w:val="20"/>
        </w:rPr>
        <w:t>μέρους της ΔΕΠΟΚΑΛ Δήμου Λευκάδας.</w:t>
      </w:r>
      <w:r w:rsidRPr="00092692">
        <w:rPr>
          <w:sz w:val="20"/>
          <w:szCs w:val="20"/>
        </w:rPr>
        <w:t xml:space="preserve"> 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 w:rsidRPr="00381700">
        <w:rPr>
          <w:sz w:val="20"/>
          <w:szCs w:val="20"/>
        </w:rPr>
        <w:t xml:space="preserve">Η ΔΕΠΟΚΑΛ </w:t>
      </w:r>
      <w:r>
        <w:rPr>
          <w:sz w:val="20"/>
          <w:szCs w:val="20"/>
        </w:rPr>
        <w:t>Δήμου Λευκάδας</w:t>
      </w:r>
      <w:r w:rsidRPr="00092692">
        <w:rPr>
          <w:sz w:val="20"/>
          <w:szCs w:val="20"/>
        </w:rPr>
        <w:t xml:space="preserve"> λαμβάνει μέτρα προστασίας των στοιχείων αυτών σύμφωνα με την εθνική και ευρωπαϊκή νομοθεσία για </w:t>
      </w:r>
      <w:r>
        <w:rPr>
          <w:sz w:val="20"/>
          <w:szCs w:val="20"/>
        </w:rPr>
        <w:t xml:space="preserve">την </w:t>
      </w:r>
      <w:r w:rsidRPr="00092692">
        <w:rPr>
          <w:sz w:val="20"/>
          <w:szCs w:val="20"/>
        </w:rPr>
        <w:t xml:space="preserve">προστασία των φυσικών προσώπων έναντι της επεξεργασίας των δεδομένων προσωπικού χαρακτήρα. 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>Τα στοιχεία τυγχάνουν επεξεργασίας μόνον από τ</w:t>
      </w:r>
      <w:r>
        <w:rPr>
          <w:sz w:val="20"/>
          <w:szCs w:val="20"/>
        </w:rPr>
        <w:t>α</w:t>
      </w:r>
      <w:r w:rsidRPr="00092692">
        <w:rPr>
          <w:sz w:val="20"/>
          <w:szCs w:val="20"/>
        </w:rPr>
        <w:t xml:space="preserve"> αρμόδι</w:t>
      </w:r>
      <w:r>
        <w:rPr>
          <w:sz w:val="20"/>
          <w:szCs w:val="20"/>
        </w:rPr>
        <w:t>α</w:t>
      </w:r>
      <w:r w:rsidRPr="000926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πρόσωπα που έχει ορίσει </w:t>
      </w:r>
      <w:r w:rsidRPr="006618E3">
        <w:rPr>
          <w:sz w:val="20"/>
          <w:szCs w:val="20"/>
        </w:rPr>
        <w:t>η ΔΕΠΟΚΑΛ Δήμου Λευκάδας,</w:t>
      </w:r>
      <w:r w:rsidRPr="00092692">
        <w:rPr>
          <w:sz w:val="20"/>
          <w:szCs w:val="20"/>
        </w:rPr>
        <w:t xml:space="preserve"> τ</w:t>
      </w:r>
      <w:r>
        <w:rPr>
          <w:sz w:val="20"/>
          <w:szCs w:val="20"/>
        </w:rPr>
        <w:t>α</w:t>
      </w:r>
      <w:r w:rsidRPr="00092692">
        <w:rPr>
          <w:sz w:val="20"/>
          <w:szCs w:val="20"/>
        </w:rPr>
        <w:t xml:space="preserve"> οποί</w:t>
      </w:r>
      <w:r>
        <w:rPr>
          <w:sz w:val="20"/>
          <w:szCs w:val="20"/>
        </w:rPr>
        <w:t>α</w:t>
      </w:r>
      <w:r w:rsidRPr="00092692">
        <w:rPr>
          <w:sz w:val="20"/>
          <w:szCs w:val="20"/>
        </w:rPr>
        <w:t xml:space="preserve"> δεσμεύ</w:t>
      </w:r>
      <w:r>
        <w:rPr>
          <w:sz w:val="20"/>
          <w:szCs w:val="20"/>
        </w:rPr>
        <w:t>ον</w:t>
      </w:r>
      <w:r w:rsidRPr="00092692">
        <w:rPr>
          <w:sz w:val="20"/>
          <w:szCs w:val="20"/>
        </w:rPr>
        <w:t xml:space="preserve">ται από υποχρέωση εχεμύθειας και εμπιστευτικότητας και δεν κοινοποιούνται ούτε γνωστοποιούνται σε τρίτους εκτός εάν κάτι τέτοιο απαιτείται για την υλοποίηση της προγράμματος ή επιβάλλεται από τον νόμο. 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Τα στοιχεία διατηρούνται από </w:t>
      </w:r>
      <w:r w:rsidRPr="006618E3">
        <w:rPr>
          <w:sz w:val="20"/>
          <w:szCs w:val="20"/>
        </w:rPr>
        <w:t>τη ΔΕΠΟΚΑΛ Δήμου Λευκάδας,</w:t>
      </w:r>
      <w:r w:rsidRPr="00092692">
        <w:rPr>
          <w:sz w:val="20"/>
          <w:szCs w:val="20"/>
        </w:rPr>
        <w:t xml:space="preserve"> καθ</w:t>
      </w:r>
      <w:r>
        <w:rPr>
          <w:sz w:val="20"/>
          <w:szCs w:val="20"/>
        </w:rPr>
        <w:t xml:space="preserve">’ </w:t>
      </w:r>
      <w:r w:rsidRPr="00092692">
        <w:rPr>
          <w:sz w:val="20"/>
          <w:szCs w:val="20"/>
        </w:rPr>
        <w:t>όλη τη διάρκεια της προγράμματος και για όσο διάστημα απαιτείται από τον νόμο για την εκπλήρωση δημοσιονομικών, φορολογικών και ελεγκτικών σκοπών, καθώς και για την απόκρουση τυχόν νομικών αξιώσεων.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>Η αίτηση ή/και</w:t>
      </w:r>
      <w:r>
        <w:rPr>
          <w:sz w:val="20"/>
          <w:szCs w:val="20"/>
        </w:rPr>
        <w:t xml:space="preserve"> συμμετοχή του αιτούντος στο παρόν</w:t>
      </w:r>
      <w:r w:rsidRPr="00092692">
        <w:rPr>
          <w:sz w:val="20"/>
          <w:szCs w:val="20"/>
        </w:rPr>
        <w:t xml:space="preserve"> πρόγραμμα προϋποθέτει την επεξεργασία των δεδομένων του κατά τα ανωτέρω και επομένως η συγκατάθεση του αιτούντος στην επεξεργασία των δεδομένων του από </w:t>
      </w:r>
      <w:r w:rsidRPr="006618E3">
        <w:rPr>
          <w:sz w:val="20"/>
          <w:szCs w:val="20"/>
        </w:rPr>
        <w:t>τη ΔΕΠΟΚΑΛ Δήμου Λευκάδας,</w:t>
      </w:r>
      <w:r w:rsidRPr="00092692">
        <w:rPr>
          <w:sz w:val="20"/>
          <w:szCs w:val="20"/>
        </w:rPr>
        <w:t xml:space="preserve"> είναι απαραίτητη, διαφορετικά η αίτησή του θα απορρίπτεται. </w:t>
      </w:r>
    </w:p>
    <w:p w:rsidR="003D61D8" w:rsidRPr="00092692" w:rsidRDefault="003D61D8" w:rsidP="003D61D8">
      <w:pPr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Σε κάθε περίπτωση, ο αιτών/συμμετέχων διατηρεί το δικαίωμα όπως ανακαλέσει οποτεδήποτε τη συγκατάθεσή του, χωρίς όμως να θίγεται η έως τότε επεξεργασία που έχει λάβει χώρα. Ο αιτών/συμμετέχων διατηρεί επίσης το δικαίωμα να διερευνήσει εάν </w:t>
      </w:r>
      <w:r w:rsidRPr="006205E5">
        <w:rPr>
          <w:sz w:val="20"/>
          <w:szCs w:val="20"/>
        </w:rPr>
        <w:t xml:space="preserve">η ΔΕΠΟΚΑΛ </w:t>
      </w:r>
      <w:r>
        <w:rPr>
          <w:sz w:val="20"/>
          <w:szCs w:val="20"/>
        </w:rPr>
        <w:t>Δήμου Λευκάδας</w:t>
      </w:r>
      <w:r w:rsidRPr="00092692">
        <w:rPr>
          <w:sz w:val="20"/>
          <w:szCs w:val="20"/>
        </w:rPr>
        <w:t xml:space="preserve"> διατηρεί προσωπικά δεδομένα του και να έχει πρόσβαση σε αυτά, να αιτείται τη διόρθωση  και διαγραφή αυτών ή τον περιορισμό της επεξεργασίας τους, να εναντιώνεται στην επεξεργασία αυτή και  να  υποβάλει καταγγελία στην Αρχή Προστασίας Δεδομένων Προσωπικού Χαρακτήρα. </w:t>
      </w:r>
    </w:p>
    <w:p w:rsidR="003D61D8" w:rsidRPr="00092692" w:rsidRDefault="003D61D8" w:rsidP="003D61D8">
      <w:pPr>
        <w:spacing w:line="257" w:lineRule="auto"/>
        <w:ind w:left="-567"/>
        <w:jc w:val="both"/>
        <w:rPr>
          <w:sz w:val="20"/>
          <w:szCs w:val="20"/>
        </w:rPr>
      </w:pPr>
      <w:r w:rsidRPr="00092692">
        <w:rPr>
          <w:sz w:val="20"/>
          <w:szCs w:val="20"/>
        </w:rPr>
        <w:t xml:space="preserve">Για κάθε σχετική πληροφορία ο αιτών/συμμετέχων μπορεί να απευθύνεται στον </w:t>
      </w:r>
      <w:bookmarkStart w:id="0" w:name="__DdeLink__345_2107124583"/>
      <w:r w:rsidRPr="00092692">
        <w:rPr>
          <w:sz w:val="20"/>
          <w:szCs w:val="20"/>
        </w:rPr>
        <w:t xml:space="preserve">Υπεύθυνο Προστασίας Δεδομένων </w:t>
      </w:r>
      <w:r w:rsidRPr="00F578D9">
        <w:rPr>
          <w:sz w:val="20"/>
          <w:szCs w:val="20"/>
        </w:rPr>
        <w:t xml:space="preserve">του Δήμου Λευκάδας </w:t>
      </w:r>
      <w:r>
        <w:rPr>
          <w:sz w:val="20"/>
          <w:szCs w:val="20"/>
        </w:rPr>
        <w:t xml:space="preserve">και </w:t>
      </w:r>
      <w:r w:rsidRPr="00F578D9">
        <w:rPr>
          <w:sz w:val="20"/>
          <w:szCs w:val="20"/>
        </w:rPr>
        <w:t xml:space="preserve">της ΔΕΠΟΚΑΛ </w:t>
      </w:r>
      <w:r>
        <w:rPr>
          <w:sz w:val="20"/>
          <w:szCs w:val="20"/>
        </w:rPr>
        <w:t>Δήμου Λευκάδας:</w:t>
      </w:r>
    </w:p>
    <w:p w:rsidR="003D61D8" w:rsidRPr="00092692" w:rsidRDefault="003D61D8" w:rsidP="003D61D8">
      <w:pPr>
        <w:spacing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 xml:space="preserve">Ονοματεπώνυμο: Κωνσταντίνος </w:t>
      </w:r>
      <w:proofErr w:type="spellStart"/>
      <w:r w:rsidRPr="00092692">
        <w:rPr>
          <w:sz w:val="20"/>
          <w:szCs w:val="20"/>
        </w:rPr>
        <w:t>Γκογκάκης</w:t>
      </w:r>
      <w:proofErr w:type="spellEnd"/>
    </w:p>
    <w:p w:rsidR="003D61D8" w:rsidRPr="00092692" w:rsidRDefault="003D61D8" w:rsidP="003D61D8">
      <w:pPr>
        <w:spacing w:line="257" w:lineRule="auto"/>
        <w:ind w:left="-567"/>
        <w:rPr>
          <w:sz w:val="20"/>
          <w:szCs w:val="20"/>
        </w:rPr>
      </w:pPr>
      <w:proofErr w:type="spellStart"/>
      <w:r w:rsidRPr="00092692">
        <w:rPr>
          <w:sz w:val="20"/>
          <w:szCs w:val="20"/>
        </w:rPr>
        <w:t>Ταχ</w:t>
      </w:r>
      <w:proofErr w:type="spellEnd"/>
      <w:r w:rsidRPr="00092692">
        <w:rPr>
          <w:sz w:val="20"/>
          <w:szCs w:val="20"/>
        </w:rPr>
        <w:t>. Δ/</w:t>
      </w:r>
      <w:proofErr w:type="spellStart"/>
      <w:r w:rsidRPr="00092692">
        <w:rPr>
          <w:sz w:val="20"/>
          <w:szCs w:val="20"/>
        </w:rPr>
        <w:t>νση</w:t>
      </w:r>
      <w:proofErr w:type="spellEnd"/>
      <w:r w:rsidRPr="00092692">
        <w:rPr>
          <w:sz w:val="20"/>
          <w:szCs w:val="20"/>
        </w:rPr>
        <w:t>: Αντ. Τζεβελέκη-Υπ. Κατωπόδη-</w:t>
      </w:r>
      <w:proofErr w:type="spellStart"/>
      <w:r w:rsidRPr="00092692">
        <w:rPr>
          <w:sz w:val="20"/>
          <w:szCs w:val="20"/>
        </w:rPr>
        <w:t>Φλογαϊτη</w:t>
      </w:r>
      <w:proofErr w:type="spellEnd"/>
      <w:r w:rsidRPr="00092692">
        <w:rPr>
          <w:sz w:val="20"/>
          <w:szCs w:val="20"/>
        </w:rPr>
        <w:t xml:space="preserve">, 311 00 Λευκάδα </w:t>
      </w:r>
    </w:p>
    <w:p w:rsidR="003D61D8" w:rsidRPr="00092692" w:rsidRDefault="003D61D8" w:rsidP="003D61D8">
      <w:pPr>
        <w:spacing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>Τηλέφωνο: 26453 60603</w:t>
      </w:r>
    </w:p>
    <w:p w:rsidR="003D61D8" w:rsidRPr="00092692" w:rsidRDefault="003D61D8" w:rsidP="003D61D8">
      <w:pPr>
        <w:spacing w:line="257" w:lineRule="auto"/>
        <w:ind w:left="-567"/>
        <w:rPr>
          <w:sz w:val="20"/>
          <w:szCs w:val="20"/>
        </w:rPr>
      </w:pPr>
      <w:r w:rsidRPr="00092692">
        <w:rPr>
          <w:sz w:val="20"/>
          <w:szCs w:val="20"/>
        </w:rPr>
        <w:t>Δ/</w:t>
      </w:r>
      <w:proofErr w:type="spellStart"/>
      <w:r w:rsidRPr="00092692">
        <w:rPr>
          <w:sz w:val="20"/>
          <w:szCs w:val="20"/>
        </w:rPr>
        <w:t>νση</w:t>
      </w:r>
      <w:proofErr w:type="spellEnd"/>
      <w:r w:rsidRPr="00092692">
        <w:rPr>
          <w:sz w:val="20"/>
          <w:szCs w:val="20"/>
        </w:rPr>
        <w:t xml:space="preserve"> Ηλεκτρονικού Ταχυδρομείου: </w:t>
      </w:r>
      <w:hyperlink r:id="rId10" w:history="1">
        <w:r w:rsidRPr="00092692">
          <w:rPr>
            <w:sz w:val="20"/>
            <w:szCs w:val="20"/>
          </w:rPr>
          <w:t>dpo@lefkada.gov.gr</w:t>
        </w:r>
      </w:hyperlink>
    </w:p>
    <w:p w:rsidR="003D61D8" w:rsidRPr="00512C9F" w:rsidRDefault="003D61D8" w:rsidP="003D61D8">
      <w:pPr>
        <w:spacing w:line="257" w:lineRule="auto"/>
        <w:ind w:left="-567"/>
        <w:rPr>
          <w:sz w:val="8"/>
          <w:szCs w:val="8"/>
        </w:rPr>
      </w:pPr>
    </w:p>
    <w:bookmarkEnd w:id="0"/>
    <w:p w:rsidR="003D61D8" w:rsidRPr="00254CBC" w:rsidRDefault="003D61D8" w:rsidP="003D61D8">
      <w:pPr>
        <w:spacing w:after="120" w:line="257" w:lineRule="auto"/>
        <w:ind w:left="-567"/>
        <w:jc w:val="both"/>
        <w:rPr>
          <w:b/>
          <w:u w:val="single"/>
        </w:rPr>
      </w:pPr>
      <w:r w:rsidRPr="00254CBC">
        <w:rPr>
          <w:b/>
          <w:u w:val="single"/>
        </w:rPr>
        <w:t>ΣΥΓΚΑΤΑΘΕΣΗ</w:t>
      </w:r>
    </w:p>
    <w:p w:rsidR="003D61D8" w:rsidRPr="004C307A" w:rsidRDefault="003D61D8" w:rsidP="003D61D8">
      <w:pPr>
        <w:ind w:left="-567"/>
        <w:jc w:val="both"/>
        <w:rPr>
          <w:sz w:val="20"/>
          <w:szCs w:val="20"/>
        </w:rPr>
      </w:pPr>
      <w:r w:rsidRPr="004C307A">
        <w:rPr>
          <w:sz w:val="20"/>
          <w:szCs w:val="20"/>
        </w:rPr>
        <w:t xml:space="preserve">Με την παρούσα δηλώνω ότι έχω ενημερωθεί για τα πιο πάνω και συναινώ στην επεξεργασία των προσωπικών μου δεδομένων για την παρούσα δράση/πρόγραμμα.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354"/>
        <w:gridCol w:w="1617"/>
        <w:gridCol w:w="2038"/>
      </w:tblGrid>
      <w:tr w:rsidR="003D61D8" w:rsidRPr="004C307A" w:rsidTr="00250542">
        <w:trPr>
          <w:trHeight w:val="37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D8" w:rsidRPr="004C307A" w:rsidRDefault="003D61D8" w:rsidP="00250542">
            <w:pPr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Επώνυμο: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8" w:rsidRPr="004C307A" w:rsidRDefault="003D61D8" w:rsidP="0025054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D8" w:rsidRPr="004C307A" w:rsidRDefault="003D61D8" w:rsidP="00250542">
            <w:pPr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Όνομα: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8" w:rsidRPr="004C307A" w:rsidRDefault="003D61D8" w:rsidP="002505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D61D8" w:rsidRPr="004C307A" w:rsidTr="00250542">
        <w:trPr>
          <w:trHeight w:val="44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D8" w:rsidRPr="004C307A" w:rsidRDefault="003D61D8" w:rsidP="00250542">
            <w:pPr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Υπογραφή: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D8" w:rsidRPr="004C307A" w:rsidRDefault="003D61D8" w:rsidP="0025054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1D8" w:rsidRPr="004C307A" w:rsidRDefault="003D61D8" w:rsidP="00250542">
            <w:pPr>
              <w:rPr>
                <w:rFonts w:cs="Calibri"/>
                <w:sz w:val="20"/>
                <w:szCs w:val="20"/>
              </w:rPr>
            </w:pPr>
            <w:r w:rsidRPr="004C307A">
              <w:rPr>
                <w:rFonts w:cs="Calibri"/>
                <w:sz w:val="20"/>
                <w:szCs w:val="20"/>
              </w:rPr>
              <w:t>Ημερομηνία: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D8" w:rsidRPr="004C307A" w:rsidRDefault="003D61D8" w:rsidP="00250542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3D61D8" w:rsidRDefault="003D61D8" w:rsidP="003D61D8">
      <w:pPr>
        <w:rPr>
          <w:i/>
          <w:sz w:val="18"/>
          <w:szCs w:val="18"/>
        </w:rPr>
      </w:pPr>
    </w:p>
    <w:p w:rsidR="003D61D8" w:rsidRPr="00620348" w:rsidRDefault="003D61D8" w:rsidP="002708E0">
      <w:pPr>
        <w:pStyle w:val="a6"/>
        <w:rPr>
          <w:b/>
          <w:sz w:val="28"/>
          <w:szCs w:val="28"/>
        </w:rPr>
      </w:pPr>
      <w:bookmarkStart w:id="1" w:name="_GoBack"/>
      <w:bookmarkEnd w:id="1"/>
    </w:p>
    <w:sectPr w:rsidR="003D61D8" w:rsidRPr="00620348" w:rsidSect="006C4511">
      <w:headerReference w:type="default" r:id="rId11"/>
      <w:pgSz w:w="11906" w:h="16838"/>
      <w:pgMar w:top="1440" w:right="282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3A" w:rsidRDefault="0050673A" w:rsidP="006C4511">
      <w:r>
        <w:separator/>
      </w:r>
    </w:p>
  </w:endnote>
  <w:endnote w:type="continuationSeparator" w:id="0">
    <w:p w:rsidR="0050673A" w:rsidRDefault="0050673A" w:rsidP="006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3A" w:rsidRDefault="0050673A" w:rsidP="006C4511">
      <w:r>
        <w:separator/>
      </w:r>
    </w:p>
  </w:footnote>
  <w:footnote w:type="continuationSeparator" w:id="0">
    <w:p w:rsidR="0050673A" w:rsidRDefault="0050673A" w:rsidP="006C4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11" w:rsidRPr="006C4511" w:rsidRDefault="006C4511" w:rsidP="006C4511">
    <w:pPr>
      <w:pStyle w:val="a3"/>
      <w:ind w:left="-1418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-325755</wp:posOffset>
          </wp:positionV>
          <wp:extent cx="2266950" cy="790575"/>
          <wp:effectExtent l="19050" t="0" r="0" b="0"/>
          <wp:wrapNone/>
          <wp:docPr id="1" name="0 - Εικόνα" descr="depokal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depokal 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8AC"/>
    <w:multiLevelType w:val="hybridMultilevel"/>
    <w:tmpl w:val="D8C48A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43C9"/>
    <w:multiLevelType w:val="hybridMultilevel"/>
    <w:tmpl w:val="4B8A7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804E8"/>
    <w:multiLevelType w:val="hybridMultilevel"/>
    <w:tmpl w:val="F904A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11"/>
    <w:rsid w:val="00035108"/>
    <w:rsid w:val="000F64F2"/>
    <w:rsid w:val="00201F43"/>
    <w:rsid w:val="002031EF"/>
    <w:rsid w:val="00222749"/>
    <w:rsid w:val="002708E0"/>
    <w:rsid w:val="00350C46"/>
    <w:rsid w:val="003D61D8"/>
    <w:rsid w:val="004D04DD"/>
    <w:rsid w:val="0050673A"/>
    <w:rsid w:val="00594A43"/>
    <w:rsid w:val="00620348"/>
    <w:rsid w:val="006440DA"/>
    <w:rsid w:val="00680ECA"/>
    <w:rsid w:val="006C4511"/>
    <w:rsid w:val="00716BBE"/>
    <w:rsid w:val="0082272C"/>
    <w:rsid w:val="008402EE"/>
    <w:rsid w:val="00870882"/>
    <w:rsid w:val="009101AD"/>
    <w:rsid w:val="00926FED"/>
    <w:rsid w:val="00A00B87"/>
    <w:rsid w:val="00A3220C"/>
    <w:rsid w:val="00B34E2F"/>
    <w:rsid w:val="00B70692"/>
    <w:rsid w:val="00C33851"/>
    <w:rsid w:val="00C444FE"/>
    <w:rsid w:val="00CC055A"/>
    <w:rsid w:val="00D73D57"/>
    <w:rsid w:val="00DE68C7"/>
    <w:rsid w:val="00DE744A"/>
    <w:rsid w:val="00F15C00"/>
    <w:rsid w:val="00F43609"/>
    <w:rsid w:val="00F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  <o:r id="V:Rule2" type="connector" idref="#_x0000_s1050"/>
        <o:r id="V:Rule3" type="connector" idref="#_x0000_s1054"/>
        <o:r id="V:Rule4" type="connector" idref="#_x0000_s1060"/>
        <o:r id="V:Rule5" type="connector" idref="#_x0000_s1052"/>
        <o:r id="V:Rule6" type="connector" idref="#_x0000_s1062"/>
        <o:r id="V:Rule7" type="connector" idref="#_x0000_s1065"/>
        <o:r id="V:Rule8" type="connector" idref="#_x0000_s1061"/>
        <o:r id="V:Rule9" type="connector" idref="#_x0000_s1057"/>
        <o:r id="V:Rule10" type="connector" idref="#_x0000_s1053"/>
        <o:r id="V:Rule11" type="connector" idref="#_x0000_s1051"/>
        <o:r id="V:Rule12" type="connector" idref="#_x0000_s1056"/>
      </o:rules>
    </o:shapelayout>
  </w:shapeDefaults>
  <w:decimalSymbol w:val=","/>
  <w:listSeparator w:val=";"/>
  <w14:docId w14:val="69F358E7"/>
  <w15:docId w15:val="{EA4B37D6-E139-4ABE-A7DD-2A539D25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451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6C4511"/>
  </w:style>
  <w:style w:type="paragraph" w:styleId="a4">
    <w:name w:val="footer"/>
    <w:basedOn w:val="a"/>
    <w:link w:val="Char0"/>
    <w:uiPriority w:val="99"/>
    <w:semiHidden/>
    <w:unhideWhenUsed/>
    <w:rsid w:val="006C451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6C4511"/>
  </w:style>
  <w:style w:type="table" w:styleId="a5">
    <w:name w:val="Table Grid"/>
    <w:basedOn w:val="a1"/>
    <w:uiPriority w:val="59"/>
    <w:rsid w:val="0071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6BB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E744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E744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lefkada.gov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2017-09-21T06:02:00Z</cp:lastPrinted>
  <dcterms:created xsi:type="dcterms:W3CDTF">2017-12-04T11:17:00Z</dcterms:created>
  <dcterms:modified xsi:type="dcterms:W3CDTF">2018-09-21T06:54:00Z</dcterms:modified>
</cp:coreProperties>
</file>